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468159" w14:textId="77777777" w:rsidR="00716ADC" w:rsidRPr="00716ADC" w:rsidRDefault="00716ADC" w:rsidP="00716ADC">
      <w:pPr>
        <w:jc w:val="center"/>
        <w:rPr>
          <w:b/>
          <w:bCs/>
          <w:sz w:val="28"/>
          <w:szCs w:val="32"/>
        </w:rPr>
      </w:pPr>
      <w:r w:rsidRPr="00716ADC">
        <w:rPr>
          <w:b/>
          <w:bCs/>
          <w:sz w:val="28"/>
          <w:szCs w:val="32"/>
        </w:rPr>
        <w:t>《融合教育：理想与实践》读书体会</w:t>
      </w:r>
    </w:p>
    <w:p w14:paraId="35DCE6E2" w14:textId="77777777" w:rsidR="00716ADC" w:rsidRPr="00716ADC" w:rsidRDefault="00716ADC" w:rsidP="00716ADC">
      <w:pPr>
        <w:spacing w:line="276" w:lineRule="auto"/>
        <w:ind w:firstLineChars="200" w:firstLine="420"/>
      </w:pPr>
      <w:r w:rsidRPr="00716ADC">
        <w:t>在阅读《融合教育：理想与实践》这本书后，我深感融合教育的深远意义及其在现代教育体系中的重要性。融合教育不仅仅是一个理念，更是一种行动，它致力于打破传统教育的壁垒，实现教育的公平与包容。</w:t>
      </w:r>
    </w:p>
    <w:p w14:paraId="769244BD" w14:textId="77777777" w:rsidR="00716ADC" w:rsidRPr="00716ADC" w:rsidRDefault="00716ADC" w:rsidP="00716ADC">
      <w:pPr>
        <w:spacing w:line="276" w:lineRule="auto"/>
        <w:ind w:firstLineChars="200" w:firstLine="420"/>
      </w:pPr>
      <w:r w:rsidRPr="00716ADC">
        <w:t>书中详细阐述了融合教育的理想状态，那是一个没有歧视、没有偏见的教育环境，每个学生都能根据自己的特点和需求得到最适合的教育。这种理想状态让我深感震撼，也让我更加坚信教育的力量在于改变和塑造更美好的未来。</w:t>
      </w:r>
    </w:p>
    <w:p w14:paraId="6464024A" w14:textId="77777777" w:rsidR="00716ADC" w:rsidRPr="00716ADC" w:rsidRDefault="00716ADC" w:rsidP="00716ADC">
      <w:pPr>
        <w:spacing w:line="276" w:lineRule="auto"/>
        <w:ind w:firstLineChars="200" w:firstLine="420"/>
      </w:pPr>
      <w:r w:rsidRPr="00716ADC">
        <w:t>然而，理想与实践之间总是存在一定的差距。在阅读过程中，我也深刻感受到了融合教育在实践中的挑战与困难。这些困难包括教育资源的分配不均、教师的专业素养提升、家长和社会的理解与接受程度等。但正是这些挑战，让融合教育的实践更加具有意义和价值。</w:t>
      </w:r>
    </w:p>
    <w:p w14:paraId="6BB8C5FE" w14:textId="77777777" w:rsidR="00716ADC" w:rsidRPr="00716ADC" w:rsidRDefault="00716ADC" w:rsidP="00716ADC">
      <w:pPr>
        <w:spacing w:line="276" w:lineRule="auto"/>
      </w:pPr>
      <w:r w:rsidRPr="00716ADC">
        <w:t>书中通过多个案例，展示了融合教育在不同地区和国家的实践情况。这些案例既有成功的经验，也有失败的教训。从这些案例中，我学到了很多实用的方法和策略，这些都将对我未来的教育工作产生积极的影响。</w:t>
      </w:r>
    </w:p>
    <w:p w14:paraId="2A909DCE" w14:textId="77777777" w:rsidR="00716ADC" w:rsidRPr="00716ADC" w:rsidRDefault="00716ADC" w:rsidP="00716ADC">
      <w:pPr>
        <w:spacing w:line="276" w:lineRule="auto"/>
        <w:ind w:firstLineChars="200" w:firstLine="420"/>
      </w:pPr>
      <w:r w:rsidRPr="00716ADC">
        <w:t>读完这本书后，我更加坚定了自己从事融合教育的决心。我认为，作为一名教育工作者，我们有责任和义务去推动融合教育的发展，让每个学生都能享受到公平而优质的教育。同时，我也意识到自己在融合教育方面的知识和经验还有待提高，需要不断学习和实践。</w:t>
      </w:r>
    </w:p>
    <w:p w14:paraId="0902BD7C" w14:textId="77777777" w:rsidR="00716ADC" w:rsidRPr="00716ADC" w:rsidRDefault="00716ADC" w:rsidP="00716ADC">
      <w:pPr>
        <w:spacing w:line="276" w:lineRule="auto"/>
        <w:ind w:firstLineChars="200" w:firstLine="420"/>
      </w:pPr>
      <w:r w:rsidRPr="00716ADC">
        <w:t>总之，《融合教育：理想与实践》这本书让我对融合教育有了更深入的理解和认识。它让我看到了教育的无限可能，也让我更加坚定了自己从事教育事业的信念。我相信，在未来的日子里，我会更加努力地学习和实践融合教育，为实现教育的公平与包容贡献自己的力量。</w:t>
      </w:r>
    </w:p>
    <w:p w14:paraId="2212B91C" w14:textId="77777777" w:rsidR="00DE482E" w:rsidRPr="00716ADC" w:rsidRDefault="00DE482E" w:rsidP="00716ADC">
      <w:pPr>
        <w:spacing w:line="276" w:lineRule="auto"/>
        <w:rPr>
          <w:rFonts w:hint="eastAsia"/>
        </w:rPr>
      </w:pPr>
    </w:p>
    <w:sectPr w:rsidR="00DE482E" w:rsidRPr="00716A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DB4"/>
    <w:rsid w:val="00530DB4"/>
    <w:rsid w:val="00716ADC"/>
    <w:rsid w:val="00BB080B"/>
    <w:rsid w:val="00DE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192DF"/>
  <w15:chartTrackingRefBased/>
  <w15:docId w15:val="{38E3A9B4-1867-4B92-ADFE-7756D50E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6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2025-01-03T11:00:00Z</dcterms:created>
  <dcterms:modified xsi:type="dcterms:W3CDTF">2025-01-03T11:01:00Z</dcterms:modified>
</cp:coreProperties>
</file>